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English word that comes from the Greek word for "one who manages a household"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001.01.0 -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word “economy” comes from the Greek word </w:t>
            </w:r>
            <w:r>
              <w:rPr>
                <w:rStyle w:val="DefaultParagraphFont"/>
                <w:rFonts w:ascii="Times New Roman" w:eastAsia="Times New Roman" w:hAnsi="Times New Roman" w:cs="Times New Roman"/>
                <w:b w:val="0"/>
                <w:bCs w:val="0"/>
                <w:i/>
                <w:iCs/>
                <w:smallCaps w:val="0"/>
                <w:color w:val="000000"/>
                <w:sz w:val="22"/>
                <w:szCs w:val="22"/>
                <w:bdr w:val="nil"/>
                <w:rtl w:val="0"/>
              </w:rPr>
              <w:t>oikonomos</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who manages a 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who makes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002.01.0 -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scarce for households but plentiful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plentiful for households but scarce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scarce for households and scarce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plentiful for households and plentiful for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003.01.0 -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considering how to allocate its scarce resources among its various members, a household considers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member’s 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member’s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member’s desires.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004.01.0 -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Fundamentally, economics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005.01.0 -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word economy comes from the Greek word for “rational thinker.”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study the management of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economists believe that people pursue their best interests, they are not interested in how people interact.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4"/>
              <w:gridCol w:w="6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ECON.MANK.024 - Classify the different functions an economist may serve.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006.01.0 -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overriding reason why households and societies face many decisions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and services are not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incomes fluctuate with business cycles.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by nature, tend to disagree.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007.01.0 -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society allocates its </w:t>
            </w:r>
            <w:r>
              <w:rPr>
                <w:rStyle w:val="DefaultParagraphFont"/>
                <w:rFonts w:ascii="Times New Roman" w:eastAsia="Times New Roman" w:hAnsi="Times New Roman" w:cs="Times New Roman"/>
                <w:b w:val="0"/>
                <w:bCs w:val="0"/>
                <w:i/>
                <w:iCs/>
                <w:smallCaps w:val="0"/>
                <w:color w:val="000000"/>
                <w:sz w:val="22"/>
                <w:szCs w:val="22"/>
                <w:bdr w:val="nil"/>
                <w:rtl w:val="0"/>
              </w:rPr>
              <w:t>scarce resources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various uses. These scarce resources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008.01.0 -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phenomenon of </w:t>
            </w:r>
            <w:r>
              <w:rPr>
                <w:rStyle w:val="DefaultParagraphFont"/>
                <w:rFonts w:ascii="Times New Roman" w:eastAsia="Times New Roman" w:hAnsi="Times New Roman" w:cs="Times New Roman"/>
                <w:b w:val="0"/>
                <w:bCs w:val="0"/>
                <w:i/>
                <w:iCs/>
                <w:smallCaps w:val="0"/>
                <w:color w:val="000000"/>
                <w:sz w:val="22"/>
                <w:szCs w:val="22"/>
                <w:bdr w:val="nil"/>
                <w:rtl w:val="0"/>
              </w:rPr>
              <w:t>scarcity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stems from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economies’ production methods are not very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most economies, wealthy people consume disproportionate quantities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restrict production of too many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limited.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009.01.0 -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what percentage of the world's economies experience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010.01.0 -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society cannot produce all the goods and services people wish to have, the economy is experiencing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surpluses.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inequalities.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011.01.0 -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products would be considered scarce?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baseballs autographed by Babe Ruth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motorcycles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012.01.0 -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broadest sense, economics is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society manages its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households decide who performs which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 of business and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013.01.0 -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society manages its scarce resources is most closely associated with which field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014.01.0 -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societies, resources are allocated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central planner.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number of central planners.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firms that use resources to provide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combined actions of millions of households and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Economic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015.01.0 -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Coal is considered to be a non-renewable energy source.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Coal is an unlimited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Coal is a scarce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Coal is a non-scarce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Coal is not a resource.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016.01.0 -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some people can afford to buy a BMW automobile.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individual in society cannot attain the highest standard of living to which he or she might aspire.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Miranda has more oranges in her orchard than she will ever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member of a household cannot get everything he or she wants.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017.01.0 -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how society manages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wants and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wants and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wants and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wants and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018.01.0 -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decision that economists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people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people 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money people save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4"/>
              <w:gridCol w:w="6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ECON.MANK.024 - Classify the different functions an economist may serve.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019.01.0 -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something economists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Mitch chooses to work overtime to earn extra income for his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Megan sells her physics textbook from last semester to her roommate for half the price of a new textbook.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unemployment rate in the United States has fallen by two percentage points in the last few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4"/>
              <w:gridCol w:w="6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ECON.MANK.024 - Classify the different functions an economist may serve.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020.01.0 -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the idea that society has limited resources and therefore cannot produce all the goods and services people wish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021.01.0 -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subject that economists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in average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fraction of the population that cannot find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at which prices are rising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4"/>
              <w:gridCol w:w="6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ECON.MANK.024 - Classify the different functions an economist may serve.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022.01.0 -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variety of fuels can be used to generate electricity. Considering only the availability of the fuel and not the cost of converting it into electricity, which of the following fuels is most scarce?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​solar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​fossil fuel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023.01.0 - MC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subject to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​diamonds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 1.0: MC - Ten Principles of Economics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Anita verma</vt:lpwstr>
  </property>
</Properties>
</file>